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A9A" w:rsidRDefault="00BD040C" w:rsidP="00BD040C">
      <w:pPr>
        <w:spacing w:before="3"/>
        <w:jc w:val="center"/>
        <w:rPr>
          <w:b/>
          <w:sz w:val="28"/>
          <w:szCs w:val="28"/>
        </w:rPr>
      </w:pPr>
      <w:r w:rsidRPr="00BD040C">
        <w:rPr>
          <w:b/>
          <w:sz w:val="28"/>
          <w:szCs w:val="28"/>
        </w:rPr>
        <w:t>Διαχειριστής και Βοηθός Διαχειριστή ΔΕ</w:t>
      </w:r>
    </w:p>
    <w:p w:rsidR="00BD040C" w:rsidRDefault="00BD040C" w:rsidP="00643A9A">
      <w:pPr>
        <w:spacing w:before="3"/>
        <w:rPr>
          <w:b/>
          <w:sz w:val="13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55"/>
        <w:gridCol w:w="2847"/>
        <w:gridCol w:w="7572"/>
      </w:tblGrid>
      <w:tr w:rsidR="00643A9A" w:rsidTr="00155F93">
        <w:trPr>
          <w:trHeight w:val="452"/>
        </w:trPr>
        <w:tc>
          <w:tcPr>
            <w:tcW w:w="2452" w:type="dxa"/>
            <w:gridSpan w:val="2"/>
            <w:shd w:val="clear" w:color="auto" w:fill="D8D8D8"/>
          </w:tcPr>
          <w:p w:rsidR="00643A9A" w:rsidRPr="002A1307" w:rsidRDefault="00643A9A" w:rsidP="00155F93">
            <w:pPr>
              <w:pStyle w:val="TableParagraph"/>
              <w:spacing w:before="99"/>
              <w:ind w:right="868"/>
              <w:rPr>
                <w:b/>
                <w:sz w:val="21"/>
              </w:rPr>
            </w:pPr>
            <w:r>
              <w:rPr>
                <w:b/>
                <w:sz w:val="21"/>
                <w:lang w:val="en-US"/>
              </w:rPr>
              <w:t xml:space="preserve">       </w:t>
            </w: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47" w:type="dxa"/>
            <w:shd w:val="clear" w:color="auto" w:fill="D8D8D8"/>
          </w:tcPr>
          <w:p w:rsidR="00643A9A" w:rsidRPr="002A1307" w:rsidRDefault="00643A9A" w:rsidP="00155F93">
            <w:pPr>
              <w:pStyle w:val="TableParagraph"/>
              <w:spacing w:before="99"/>
              <w:ind w:left="847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2" w:type="dxa"/>
            <w:shd w:val="clear" w:color="auto" w:fill="D8D8D8"/>
          </w:tcPr>
          <w:p w:rsidR="00643A9A" w:rsidRPr="002A1307" w:rsidRDefault="00643A9A" w:rsidP="00155F93">
            <w:pPr>
              <w:pStyle w:val="TableParagraph"/>
              <w:spacing w:before="99"/>
              <w:ind w:left="3264" w:right="325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643A9A" w:rsidRPr="002A1307" w:rsidTr="00155F93">
        <w:trPr>
          <w:trHeight w:val="3859"/>
        </w:trPr>
        <w:tc>
          <w:tcPr>
            <w:tcW w:w="2397" w:type="dxa"/>
          </w:tcPr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43A9A" w:rsidRPr="002A1307" w:rsidRDefault="00643A9A" w:rsidP="00155F93">
            <w:pPr>
              <w:pStyle w:val="TableParagraph"/>
              <w:spacing w:line="247" w:lineRule="auto"/>
              <w:ind w:left="95" w:right="660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9. ΔΕ ΔΙΟΙΚΗΤΙΚΟΥ</w:t>
            </w:r>
            <w:r w:rsidRPr="002A1307">
              <w:rPr>
                <w:spacing w:val="-2"/>
                <w:w w:val="105"/>
                <w:sz w:val="19"/>
              </w:rPr>
              <w:t>–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ΛΟΓΙΣΤΙΚΟΥ</w:t>
            </w:r>
          </w:p>
        </w:tc>
        <w:tc>
          <w:tcPr>
            <w:tcW w:w="2902" w:type="dxa"/>
            <w:gridSpan w:val="2"/>
          </w:tcPr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rPr>
                <w:b/>
                <w:sz w:val="20"/>
              </w:rPr>
            </w:pPr>
          </w:p>
          <w:p w:rsidR="00643A9A" w:rsidRPr="002A1307" w:rsidRDefault="00643A9A" w:rsidP="00155F9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43A9A" w:rsidRPr="002A1307" w:rsidRDefault="00643A9A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ΔΙΟΙΚΗΤΙΚΟΥ–ΛΟΓΙΣΤΙΚΟΥ</w:t>
            </w:r>
          </w:p>
        </w:tc>
        <w:tc>
          <w:tcPr>
            <w:tcW w:w="7572" w:type="dxa"/>
          </w:tcPr>
          <w:p w:rsidR="00643A9A" w:rsidRPr="002A1307" w:rsidRDefault="00643A9A" w:rsidP="00155F93">
            <w:pPr>
              <w:pStyle w:val="TableParagraph"/>
              <w:spacing w:before="23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5 Ι.Ε.Κ. ή δίπλωμα Επαγγελματικής Κατάρτισης επιπέδου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επιπέδου 5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 Επαγγελματικού Λυκείου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Κατάρτισης επιπέδου 4 ΕΠΑ.Λ. ή πτυχίο Τεχνικού Επαγγελματικού 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 Β΄ κύκλου Σπουδών ή πτυχίο Μέσης Τεχνικής Επαγγελματικής Σχολής Εργοδηγών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(Ν.Δ.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τίτλος:</w:t>
            </w:r>
          </w:p>
          <w:p w:rsidR="00643A9A" w:rsidRPr="002A1307" w:rsidRDefault="00643A9A" w:rsidP="00643A9A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1"/>
              <w:ind w:hanging="106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Ενιαίου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Πολυκλαδικού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(Ε.Π.Λ.)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</w:p>
          <w:p w:rsidR="00643A9A" w:rsidRPr="002A1307" w:rsidRDefault="00643A9A" w:rsidP="00643A9A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7"/>
              <w:ind w:hanging="106"/>
              <w:jc w:val="both"/>
              <w:rPr>
                <w:sz w:val="19"/>
              </w:rPr>
            </w:pPr>
            <w:r w:rsidRPr="002A1307">
              <w:rPr>
                <w:sz w:val="19"/>
              </w:rPr>
              <w:t>Τεχνικού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(Τ.Ε.Λ.)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</w:p>
          <w:p w:rsidR="00643A9A" w:rsidRPr="002A1307" w:rsidRDefault="00643A9A" w:rsidP="00643A9A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7"/>
              <w:ind w:hanging="106"/>
              <w:rPr>
                <w:sz w:val="19"/>
              </w:rPr>
            </w:pPr>
            <w:r w:rsidRPr="002A1307">
              <w:rPr>
                <w:sz w:val="19"/>
              </w:rPr>
              <w:t>Γενικού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</w:p>
          <w:p w:rsidR="00643A9A" w:rsidRPr="002A1307" w:rsidRDefault="00643A9A" w:rsidP="00643A9A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7"/>
              <w:ind w:hanging="106"/>
              <w:rPr>
                <w:sz w:val="19"/>
              </w:rPr>
            </w:pPr>
            <w:r w:rsidRPr="002A1307">
              <w:rPr>
                <w:sz w:val="19"/>
              </w:rPr>
              <w:t>Ενιαίου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</w:p>
          <w:p w:rsidR="00643A9A" w:rsidRPr="002A1307" w:rsidRDefault="00643A9A" w:rsidP="00643A9A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7"/>
              <w:rPr>
                <w:sz w:val="19"/>
              </w:rPr>
            </w:pPr>
            <w:r w:rsidRPr="002A1307">
              <w:rPr>
                <w:sz w:val="19"/>
              </w:rPr>
              <w:t>Λυκείου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Γενικής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Κατεύθυνσης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</w:p>
          <w:p w:rsidR="00643A9A" w:rsidRPr="002A1307" w:rsidRDefault="00643A9A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  <w:p w:rsidR="00643A9A" w:rsidRPr="002A1307" w:rsidRDefault="00643A9A" w:rsidP="00155F93">
            <w:pPr>
              <w:pStyle w:val="TableParagraph"/>
              <w:spacing w:line="240" w:lineRule="atLeas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Γνώση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χειρισμού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Η/Υ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στα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αντικείμενα: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(i)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επεξεργασίας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κειμένων,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</w:t>
            </w:r>
            <w:proofErr w:type="spellStart"/>
            <w:r w:rsidRPr="002A1307">
              <w:rPr>
                <w:w w:val="105"/>
                <w:sz w:val="19"/>
              </w:rPr>
              <w:t>ii</w:t>
            </w:r>
            <w:proofErr w:type="spellEnd"/>
            <w:r w:rsidRPr="002A1307">
              <w:rPr>
                <w:w w:val="105"/>
                <w:sz w:val="19"/>
              </w:rPr>
              <w:t>)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υπολογιστικών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φύλλων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</w:t>
            </w:r>
            <w:proofErr w:type="spellStart"/>
            <w:r w:rsidRPr="002A1307">
              <w:rPr>
                <w:w w:val="105"/>
                <w:sz w:val="19"/>
              </w:rPr>
              <w:t>iii</w:t>
            </w:r>
            <w:proofErr w:type="spellEnd"/>
            <w:r w:rsidRPr="002A1307">
              <w:rPr>
                <w:w w:val="105"/>
                <w:sz w:val="19"/>
              </w:rPr>
              <w:t>)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υπηρεσιών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διαδικτύου.</w:t>
            </w:r>
          </w:p>
        </w:tc>
      </w:tr>
    </w:tbl>
    <w:p w:rsidR="00885A03" w:rsidRDefault="00885A03"/>
    <w:sectPr w:rsidR="00885A03" w:rsidSect="00643A9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5360"/>
    <w:multiLevelType w:val="hybridMultilevel"/>
    <w:tmpl w:val="B4E89A84"/>
    <w:lvl w:ilvl="0" w:tplc="4BD45BAC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8EC3DC6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36AA88BA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D26AD25C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BAE209FE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98E03C8A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D43A7528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1D12B546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CDC6D11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num w:numId="1" w16cid:durableId="146500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9A"/>
    <w:rsid w:val="00643A9A"/>
    <w:rsid w:val="00885A03"/>
    <w:rsid w:val="00B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CFB4"/>
  <w15:chartTrackingRefBased/>
  <w15:docId w15:val="{8D069D96-BFE1-4065-AC60-6ECA10B9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643A9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2023-06-06T08:45:00Z</dcterms:created>
  <dcterms:modified xsi:type="dcterms:W3CDTF">2023-06-06T09:16:00Z</dcterms:modified>
</cp:coreProperties>
</file>